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62AE8" w14:textId="77777777" w:rsidR="00910310" w:rsidRDefault="00910310" w:rsidP="00B8050B">
      <w:pPr>
        <w:jc w:val="center"/>
      </w:pPr>
      <w:r>
        <w:rPr>
          <w:noProof/>
        </w:rPr>
        <mc:AlternateContent>
          <mc:Choice Requires="wps">
            <w:drawing>
              <wp:anchor distT="0" distB="0" distL="114300" distR="114300" simplePos="0" relativeHeight="251664384" behindDoc="0" locked="0" layoutInCell="1" allowOverlap="1" wp14:anchorId="66D70C69" wp14:editId="6F01B6AA">
                <wp:simplePos x="0" y="0"/>
                <wp:positionH relativeFrom="column">
                  <wp:posOffset>-628650</wp:posOffset>
                </wp:positionH>
                <wp:positionV relativeFrom="paragraph">
                  <wp:posOffset>-438150</wp:posOffset>
                </wp:positionV>
                <wp:extent cx="7200900" cy="685800"/>
                <wp:effectExtent l="0" t="0" r="19050" b="19050"/>
                <wp:wrapNone/>
                <wp:docPr id="1790331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2009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alpha val="45000"/>
                                </a:srgbClr>
                              </a:solidFill>
                            </a14:hiddenFill>
                          </a:ext>
                        </a:extLst>
                      </wps:spPr>
                      <wps:txbx>
                        <w:txbxContent>
                          <w:p w14:paraId="0A2DA31E" w14:textId="77777777" w:rsidR="00910310" w:rsidRPr="00C4099D" w:rsidRDefault="00910310" w:rsidP="00F05F66">
                            <w:pPr>
                              <w:jc w:val="center"/>
                              <w:rPr>
                                <w:b/>
                                <w:sz w:val="28"/>
                                <w:szCs w:val="28"/>
                              </w:rPr>
                            </w:pPr>
                            <w:r w:rsidRPr="00C4099D">
                              <w:rPr>
                                <w:b/>
                                <w:sz w:val="28"/>
                                <w:szCs w:val="28"/>
                              </w:rPr>
                              <w:t>Capitalization / Decapitalization Request Form</w:t>
                            </w:r>
                          </w:p>
                          <w:p w14:paraId="13D77451" w14:textId="77777777" w:rsidR="00910310" w:rsidRPr="00F05F66" w:rsidRDefault="00910310" w:rsidP="00F05F66">
                            <w:pPr>
                              <w:jc w:val="center"/>
                              <w:rPr>
                                <w:i/>
                                <w:szCs w:val="28"/>
                              </w:rPr>
                            </w:pPr>
                            <w:r>
                              <w:rPr>
                                <w:i/>
                                <w:szCs w:val="28"/>
                              </w:rPr>
                              <w:t>For all FAS Tubs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70C69" id="_x0000_t202" coordsize="21600,21600" o:spt="202" path="m,l,21600r21600,l21600,xe">
                <v:stroke joinstyle="miter"/>
                <v:path gradientshapeok="t" o:connecttype="rect"/>
              </v:shapetype>
              <v:shape id="Text Box 11" o:spid="_x0000_s1026" type="#_x0000_t202" style="position:absolute;left:0;text-align:left;margin-left:-49.5pt;margin-top:-34.5pt;width:567pt;height:5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" filled="f" fillcolor="silver">
                <v:fill opacity="29555f"/>
                <v:textbox>
                  <w:txbxContent>
                    <w:p w14:paraId="0A2DA31E" w14:textId="77777777" w:rsidR="00910310" w:rsidRPr="00C4099D" w:rsidRDefault="00910310" w:rsidP="00F05F66">
                      <w:pPr>
                        <w:jc w:val="center"/>
                        <w:rPr>
                          <w:b/>
                          <w:sz w:val="28"/>
                          <w:szCs w:val="28"/>
                        </w:rPr>
                      </w:pPr>
                      <w:r w:rsidRPr="00C4099D">
                        <w:rPr>
                          <w:b/>
                          <w:sz w:val="28"/>
                          <w:szCs w:val="28"/>
                        </w:rPr>
                        <w:t>Capitalization / Decapitalization Request Form</w:t>
                      </w:r>
                    </w:p>
                    <w:p w14:paraId="13D77451" w14:textId="77777777" w:rsidR="00910310" w:rsidRPr="00F05F66" w:rsidRDefault="00910310" w:rsidP="00F05F66">
                      <w:pPr>
                        <w:jc w:val="center"/>
                        <w:rPr>
                          <w:i/>
                          <w:szCs w:val="28"/>
                        </w:rPr>
                      </w:pPr>
                      <w:r>
                        <w:rPr>
                          <w:i/>
                          <w:szCs w:val="28"/>
                        </w:rPr>
                        <w:t>For all FAS Tubs</w:t>
                      </w:r>
                    </w:p>
                  </w:txbxContent>
                </v:textbox>
              </v:shape>
            </w:pict>
          </mc:Fallback>
        </mc:AlternateContent>
      </w:r>
    </w:p>
    <w:p w14:paraId="3648E36B" w14:textId="77777777" w:rsidR="00910310" w:rsidRDefault="00910310" w:rsidP="00F05F66">
      <w:pPr>
        <w:tabs>
          <w:tab w:val="left" w:pos="864"/>
          <w:tab w:val="left" w:pos="5040"/>
        </w:tabs>
      </w:pPr>
    </w:p>
    <w:p w14:paraId="2549513F" w14:textId="77777777" w:rsidR="00910310" w:rsidRPr="00F00EBB" w:rsidRDefault="00910310" w:rsidP="00E26552">
      <w:pPr>
        <w:tabs>
          <w:tab w:val="left" w:pos="864"/>
          <w:tab w:val="left" w:pos="5040"/>
        </w:tabs>
        <w:ind w:left="-540" w:right="-540"/>
        <w:jc w:val="both"/>
      </w:pPr>
      <w:r w:rsidRPr="00F00EBB">
        <w:t>This form must be completed for all endowment capitalization and decapitalization requests.  To be processed for the current fiscal year, decapitalization requests must be submitted to FAS Finance by March 15</w:t>
      </w:r>
      <w:r w:rsidRPr="00F00EBB">
        <w:rPr>
          <w:vertAlign w:val="superscript"/>
        </w:rPr>
        <w:t xml:space="preserve">th </w:t>
      </w:r>
      <w:r w:rsidRPr="00F00EBB">
        <w:t>and capitalization requests must be submitted to FAS Finance by June 1</w:t>
      </w:r>
      <w:r w:rsidRPr="00F00EBB">
        <w:rPr>
          <w:vertAlign w:val="superscript"/>
        </w:rPr>
        <w:t>st</w:t>
      </w:r>
      <w:r w:rsidRPr="00F00EBB">
        <w:t>.</w:t>
      </w:r>
    </w:p>
    <w:p w14:paraId="08BE9B68" w14:textId="77777777" w:rsidR="00910310" w:rsidRDefault="00910310" w:rsidP="00E26552">
      <w:pPr>
        <w:tabs>
          <w:tab w:val="left" w:pos="864"/>
          <w:tab w:val="left" w:pos="5040"/>
        </w:tabs>
        <w:spacing w:line="360" w:lineRule="auto"/>
        <w:ind w:left="-540" w:right="-540"/>
      </w:pPr>
      <w:r>
        <w:rPr>
          <w:noProof/>
        </w:rPr>
        <mc:AlternateContent>
          <mc:Choice Requires="wps">
            <w:drawing>
              <wp:anchor distT="0" distB="0" distL="114300" distR="114300" simplePos="0" relativeHeight="251663360" behindDoc="0" locked="0" layoutInCell="1" allowOverlap="1" wp14:anchorId="2B8F0964" wp14:editId="296802BE">
                <wp:simplePos x="0" y="0"/>
                <wp:positionH relativeFrom="column">
                  <wp:align>center</wp:align>
                </wp:positionH>
                <wp:positionV relativeFrom="paragraph">
                  <wp:posOffset>81915</wp:posOffset>
                </wp:positionV>
                <wp:extent cx="7186930" cy="301625"/>
                <wp:effectExtent l="5080" t="5715" r="8890" b="6985"/>
                <wp:wrapNone/>
                <wp:docPr id="4743337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930" cy="301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alpha val="45000"/>
                                </a:srgbClr>
                              </a:solidFill>
                            </a14:hiddenFill>
                          </a:ext>
                        </a:extLst>
                      </wps:spPr>
                      <wps:txbx>
                        <w:txbxContent>
                          <w:p w14:paraId="558A8D49" w14:textId="77777777" w:rsidR="00910310" w:rsidRPr="00F00EBB" w:rsidRDefault="00910310" w:rsidP="00F00EBB">
                            <w:pPr>
                              <w:rPr>
                                <w:b/>
                              </w:rPr>
                            </w:pPr>
                            <w:r w:rsidRPr="00F00EBB">
                              <w:rPr>
                                <w:b/>
                              </w:rPr>
                              <w:t>Section 1:  Requestor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F0964" id="Text Box 10" o:spid="_x0000_s1027" type="#_x0000_t202" style="position:absolute;left:0;text-align:left;margin-left:0;margin-top:6.45pt;width:565.9pt;height:23.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" filled="f" fillcolor="silver">
                <v:fill opacity="29555f"/>
                <v:textbox>
                  <w:txbxContent>
                    <w:p w14:paraId="558A8D49" w14:textId="77777777" w:rsidR="00910310" w:rsidRPr="00F00EBB" w:rsidRDefault="00910310" w:rsidP="00F00EBB">
                      <w:pPr>
                        <w:rPr>
                          <w:b/>
                        </w:rPr>
                      </w:pPr>
                      <w:r w:rsidRPr="00F00EBB">
                        <w:rPr>
                          <w:b/>
                        </w:rPr>
                        <w:t>Section 1:  Requestor Information</w:t>
                      </w:r>
                    </w:p>
                  </w:txbxContent>
                </v:textbox>
              </v:shape>
            </w:pict>
          </mc:Fallback>
        </mc:AlternateContent>
      </w:r>
    </w:p>
    <w:p w14:paraId="135C9D21" w14:textId="77777777" w:rsidR="00910310" w:rsidRDefault="00910310" w:rsidP="00C4099D">
      <w:pPr>
        <w:tabs>
          <w:tab w:val="left" w:pos="864"/>
          <w:tab w:val="left" w:pos="5040"/>
        </w:tabs>
        <w:spacing w:line="360" w:lineRule="auto"/>
        <w:ind w:left="-547" w:right="-547"/>
      </w:pPr>
    </w:p>
    <w:p w14:paraId="6304C53E" w14:textId="77777777" w:rsidR="00910310" w:rsidRPr="00F00EBB" w:rsidRDefault="00910310" w:rsidP="00C4099D">
      <w:pPr>
        <w:tabs>
          <w:tab w:val="left" w:pos="864"/>
          <w:tab w:val="left" w:pos="5040"/>
        </w:tabs>
        <w:spacing w:line="360" w:lineRule="auto"/>
        <w:ind w:left="-547" w:right="-547"/>
      </w:pPr>
      <w:r w:rsidRPr="00F00EBB">
        <w:t xml:space="preserve">Name:  </w:t>
      </w:r>
      <w:bookmarkStart w:id="0" w:name="Text1"/>
      <w:r w:rsidRPr="00F00EBB">
        <w:tab/>
      </w:r>
      <w:bookmarkEnd w:id="0"/>
      <w:r w:rsidRPr="009851B5">
        <w:fldChar w:fldCharType="begin">
          <w:ffData>
            <w:name w:val=""/>
            <w:enabled/>
            <w:calcOnExit w:val="0"/>
            <w:textInput/>
          </w:ffData>
        </w:fldChar>
      </w:r>
      <w:r w:rsidRPr="009851B5">
        <w:instrText xml:space="preserve"> FORMTEXT </w:instrText>
      </w:r>
      <w:r w:rsidRPr="009851B5">
        <w:fldChar w:fldCharType="separate"/>
      </w:r>
      <w:r w:rsidRPr="009851B5">
        <w:t> </w:t>
      </w:r>
      <w:r w:rsidRPr="009851B5">
        <w:t> </w:t>
      </w:r>
      <w:r w:rsidRPr="009851B5">
        <w:t> </w:t>
      </w:r>
      <w:r w:rsidRPr="009851B5">
        <w:t> </w:t>
      </w:r>
      <w:r w:rsidRPr="009851B5">
        <w:t> </w:t>
      </w:r>
      <w:r w:rsidRPr="009851B5">
        <w:fldChar w:fldCharType="end"/>
      </w:r>
      <w:r w:rsidRPr="00F00EBB">
        <w:tab/>
        <w:t xml:space="preserve">Date:    </w:t>
      </w:r>
      <w:bookmarkStart w:id="1" w:name="Text2"/>
      <w:r w:rsidRPr="009851B5">
        <w:fldChar w:fldCharType="begin">
          <w:ffData>
            <w:name w:val="Text2"/>
            <w:enabled/>
            <w:calcOnExit w:val="0"/>
            <w:textInput>
              <w:type w:val="date"/>
              <w:format w:val="M/d/yyyy"/>
            </w:textInput>
          </w:ffData>
        </w:fldChar>
      </w:r>
      <w:r w:rsidRPr="009851B5">
        <w:instrText xml:space="preserve"> FORMTEXT </w:instrText>
      </w:r>
      <w:r w:rsidRPr="009851B5">
        <w:fldChar w:fldCharType="separate"/>
      </w:r>
      <w:r w:rsidRPr="009851B5">
        <w:rPr>
          <w:noProof/>
        </w:rPr>
        <w:t> </w:t>
      </w:r>
      <w:r w:rsidRPr="009851B5">
        <w:rPr>
          <w:noProof/>
        </w:rPr>
        <w:t> </w:t>
      </w:r>
      <w:r w:rsidRPr="009851B5">
        <w:rPr>
          <w:noProof/>
        </w:rPr>
        <w:t> </w:t>
      </w:r>
      <w:r w:rsidRPr="009851B5">
        <w:rPr>
          <w:noProof/>
        </w:rPr>
        <w:t> </w:t>
      </w:r>
      <w:r w:rsidRPr="009851B5">
        <w:rPr>
          <w:noProof/>
        </w:rPr>
        <w:t> </w:t>
      </w:r>
      <w:r w:rsidRPr="009851B5">
        <w:fldChar w:fldCharType="end"/>
      </w:r>
      <w:bookmarkEnd w:id="1"/>
    </w:p>
    <w:p w14:paraId="490FB596" w14:textId="77777777" w:rsidR="00910310" w:rsidRPr="00F00EBB" w:rsidRDefault="00910310" w:rsidP="00C4099D">
      <w:pPr>
        <w:tabs>
          <w:tab w:val="left" w:pos="864"/>
          <w:tab w:val="left" w:pos="5040"/>
        </w:tabs>
        <w:spacing w:line="360" w:lineRule="auto"/>
        <w:ind w:left="-547" w:right="-547"/>
        <w:rPr>
          <w:u w:val="single"/>
        </w:rPr>
      </w:pPr>
      <w:r w:rsidRPr="00F00EBB">
        <w:t xml:space="preserve">Phone: </w:t>
      </w:r>
      <w:r w:rsidRPr="00F00EBB">
        <w:tab/>
      </w:r>
      <w:bookmarkStart w:id="2" w:name="Text3"/>
      <w:r w:rsidRPr="009851B5">
        <w:fldChar w:fldCharType="begin">
          <w:ffData>
            <w:name w:val="Text3"/>
            <w:enabled/>
            <w:calcOnExit w:val="0"/>
            <w:textInput>
              <w:type w:val="number"/>
            </w:textInput>
          </w:ffData>
        </w:fldChar>
      </w:r>
      <w:r w:rsidRPr="009851B5">
        <w:instrText xml:space="preserve"> FORMTEXT </w:instrText>
      </w:r>
      <w:r w:rsidRPr="009851B5">
        <w:fldChar w:fldCharType="separate"/>
      </w:r>
      <w:r w:rsidRPr="009851B5">
        <w:rPr>
          <w:noProof/>
        </w:rPr>
        <w:t> </w:t>
      </w:r>
      <w:r w:rsidRPr="009851B5">
        <w:rPr>
          <w:noProof/>
        </w:rPr>
        <w:t> </w:t>
      </w:r>
      <w:r w:rsidRPr="009851B5">
        <w:rPr>
          <w:noProof/>
        </w:rPr>
        <w:t> </w:t>
      </w:r>
      <w:r w:rsidRPr="009851B5">
        <w:rPr>
          <w:noProof/>
        </w:rPr>
        <w:t> </w:t>
      </w:r>
      <w:r w:rsidRPr="009851B5">
        <w:rPr>
          <w:noProof/>
        </w:rPr>
        <w:t> </w:t>
      </w:r>
      <w:r w:rsidRPr="009851B5">
        <w:fldChar w:fldCharType="end"/>
      </w:r>
      <w:bookmarkEnd w:id="2"/>
      <w:r w:rsidRPr="00F00EBB">
        <w:tab/>
        <w:t xml:space="preserve">Email:  </w:t>
      </w:r>
      <w:r w:rsidRPr="009851B5">
        <w:fldChar w:fldCharType="begin">
          <w:ffData>
            <w:name w:val="Text4"/>
            <w:enabled/>
            <w:calcOnExit w:val="0"/>
            <w:textInput/>
          </w:ffData>
        </w:fldChar>
      </w:r>
      <w:bookmarkStart w:id="3" w:name="Text4"/>
      <w:r w:rsidRPr="009851B5">
        <w:instrText xml:space="preserve"> FORMTEXT </w:instrText>
      </w:r>
      <w:r w:rsidRPr="009851B5">
        <w:fldChar w:fldCharType="separate"/>
      </w:r>
      <w:r w:rsidRPr="009851B5">
        <w:rPr>
          <w:noProof/>
        </w:rPr>
        <w:t> </w:t>
      </w:r>
      <w:r w:rsidRPr="009851B5">
        <w:rPr>
          <w:noProof/>
        </w:rPr>
        <w:t> </w:t>
      </w:r>
      <w:r w:rsidRPr="009851B5">
        <w:rPr>
          <w:noProof/>
        </w:rPr>
        <w:t> </w:t>
      </w:r>
      <w:r w:rsidRPr="009851B5">
        <w:rPr>
          <w:noProof/>
        </w:rPr>
        <w:t> </w:t>
      </w:r>
      <w:r w:rsidRPr="009851B5">
        <w:rPr>
          <w:noProof/>
        </w:rPr>
        <w:t> </w:t>
      </w:r>
      <w:r w:rsidRPr="009851B5">
        <w:fldChar w:fldCharType="end"/>
      </w:r>
      <w:bookmarkEnd w:id="3"/>
    </w:p>
    <w:p w14:paraId="7AB62211" w14:textId="77777777" w:rsidR="00910310" w:rsidRPr="00F00EBB" w:rsidRDefault="00910310" w:rsidP="00E26552">
      <w:pPr>
        <w:ind w:left="-540" w:right="-540"/>
        <w:rPr>
          <w:u w:val="single"/>
        </w:rPr>
      </w:pPr>
      <w:r w:rsidRPr="00F00EBB">
        <w:rPr>
          <w:noProof/>
          <w:u w:val="single"/>
        </w:rPr>
        <mc:AlternateContent>
          <mc:Choice Requires="wps">
            <w:drawing>
              <wp:anchor distT="0" distB="0" distL="114300" distR="114300" simplePos="0" relativeHeight="251659264" behindDoc="0" locked="0" layoutInCell="1" allowOverlap="1" wp14:anchorId="163DFC75" wp14:editId="630AC847">
                <wp:simplePos x="0" y="0"/>
                <wp:positionH relativeFrom="column">
                  <wp:align>center</wp:align>
                </wp:positionH>
                <wp:positionV relativeFrom="paragraph">
                  <wp:posOffset>30480</wp:posOffset>
                </wp:positionV>
                <wp:extent cx="7186295" cy="274320"/>
                <wp:effectExtent l="9525" t="5715" r="5080" b="5715"/>
                <wp:wrapNone/>
                <wp:docPr id="758105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alpha val="45000"/>
                                </a:srgbClr>
                              </a:solidFill>
                            </a14:hiddenFill>
                          </a:ext>
                        </a:extLst>
                      </wps:spPr>
                      <wps:txbx>
                        <w:txbxContent>
                          <w:p w14:paraId="2251C9F3" w14:textId="77777777" w:rsidR="00910310" w:rsidRPr="00F00EBB" w:rsidRDefault="00910310" w:rsidP="00F00EBB">
                            <w:pPr>
                              <w:rPr>
                                <w:b/>
                              </w:rPr>
                            </w:pPr>
                            <w:r>
                              <w:rPr>
                                <w:b/>
                              </w:rPr>
                              <w:t>Section 2:  Fund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DFC75" id="Text Box 3" o:spid="_x0000_s1028" type="#_x0000_t202" style="position:absolute;left:0;text-align:left;margin-left:0;margin-top:2.4pt;width:565.85pt;height:21.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" filled="f" fillcolor="silver">
                <v:fill opacity="29555f"/>
                <v:textbox>
                  <w:txbxContent>
                    <w:p w14:paraId="2251C9F3" w14:textId="77777777" w:rsidR="00910310" w:rsidRPr="00F00EBB" w:rsidRDefault="00910310" w:rsidP="00F00EBB">
                      <w:pPr>
                        <w:rPr>
                          <w:b/>
                        </w:rPr>
                      </w:pPr>
                      <w:r>
                        <w:rPr>
                          <w:b/>
                        </w:rPr>
                        <w:t>Section 2:  Fund Information</w:t>
                      </w:r>
                    </w:p>
                  </w:txbxContent>
                </v:textbox>
              </v:shape>
            </w:pict>
          </mc:Fallback>
        </mc:AlternateContent>
      </w:r>
    </w:p>
    <w:p w14:paraId="3845D991" w14:textId="77777777" w:rsidR="00910310" w:rsidRDefault="00910310" w:rsidP="00E26552">
      <w:pPr>
        <w:tabs>
          <w:tab w:val="left" w:pos="2016"/>
        </w:tabs>
        <w:spacing w:line="360" w:lineRule="auto"/>
        <w:ind w:right="-540"/>
      </w:pPr>
    </w:p>
    <w:p w14:paraId="6AB85F06" w14:textId="77777777" w:rsidR="00910310" w:rsidRPr="00F00EBB" w:rsidRDefault="00910310" w:rsidP="00C4099D">
      <w:pPr>
        <w:tabs>
          <w:tab w:val="left" w:pos="2016"/>
        </w:tabs>
        <w:spacing w:line="360" w:lineRule="auto"/>
        <w:ind w:left="-547" w:right="-547"/>
        <w:rPr>
          <w:u w:val="single"/>
        </w:rPr>
      </w:pPr>
      <w:r w:rsidRPr="00F00EBB">
        <w:t>Full title of account:</w:t>
      </w:r>
      <w:r w:rsidRPr="00F00EBB">
        <w:tab/>
      </w:r>
      <w:r w:rsidRPr="009851B5">
        <w:fldChar w:fldCharType="begin">
          <w:ffData>
            <w:name w:val="Text6"/>
            <w:enabled/>
            <w:calcOnExit w:val="0"/>
            <w:textInput/>
          </w:ffData>
        </w:fldChar>
      </w:r>
      <w:bookmarkStart w:id="4" w:name="Text6"/>
      <w:r w:rsidRPr="009851B5">
        <w:instrText xml:space="preserve"> FORMTEXT </w:instrText>
      </w:r>
      <w:r w:rsidRPr="009851B5">
        <w:fldChar w:fldCharType="separate"/>
      </w:r>
      <w:r w:rsidRPr="009851B5">
        <w:rPr>
          <w:noProof/>
        </w:rPr>
        <w:t> </w:t>
      </w:r>
      <w:r w:rsidRPr="009851B5">
        <w:rPr>
          <w:noProof/>
        </w:rPr>
        <w:t> </w:t>
      </w:r>
      <w:r w:rsidRPr="009851B5">
        <w:rPr>
          <w:noProof/>
        </w:rPr>
        <w:t> </w:t>
      </w:r>
      <w:r w:rsidRPr="009851B5">
        <w:rPr>
          <w:noProof/>
        </w:rPr>
        <w:t> </w:t>
      </w:r>
      <w:r w:rsidRPr="009851B5">
        <w:rPr>
          <w:noProof/>
        </w:rPr>
        <w:t> </w:t>
      </w:r>
      <w:r w:rsidRPr="009851B5">
        <w:fldChar w:fldCharType="end"/>
      </w:r>
      <w:bookmarkEnd w:id="4"/>
    </w:p>
    <w:p w14:paraId="457FF0D2" w14:textId="1E8DAA0E" w:rsidR="00910310" w:rsidRPr="009851B5" w:rsidRDefault="00910310" w:rsidP="009851B5">
      <w:pPr>
        <w:tabs>
          <w:tab w:val="left" w:pos="2016"/>
          <w:tab w:val="left" w:pos="3060"/>
          <w:tab w:val="left" w:pos="4464"/>
          <w:tab w:val="left" w:pos="6480"/>
        </w:tabs>
        <w:spacing w:after="120" w:line="360" w:lineRule="auto"/>
        <w:ind w:left="-547" w:right="-547"/>
        <w:rPr>
          <w:u w:val="single"/>
        </w:rPr>
      </w:pPr>
      <w:r w:rsidRPr="00F00EBB">
        <w:t xml:space="preserve">Tub:  </w:t>
      </w:r>
      <w:r w:rsidRPr="00F00EBB">
        <w:tab/>
      </w:r>
      <w:bookmarkStart w:id="5" w:name="Text7"/>
      <w:r w:rsidRPr="009851B5">
        <w:fldChar w:fldCharType="begin">
          <w:ffData>
            <w:name w:val="Text7"/>
            <w:enabled/>
            <w:calcOnExit w:val="0"/>
            <w:textInput>
              <w:type w:val="number"/>
            </w:textInput>
          </w:ffData>
        </w:fldChar>
      </w:r>
      <w:r w:rsidRPr="009851B5">
        <w:instrText xml:space="preserve"> FORMTEXT </w:instrText>
      </w:r>
      <w:r w:rsidRPr="009851B5">
        <w:fldChar w:fldCharType="separate"/>
      </w:r>
      <w:r w:rsidRPr="009851B5">
        <w:rPr>
          <w:noProof/>
        </w:rPr>
        <w:t> </w:t>
      </w:r>
      <w:r w:rsidRPr="009851B5">
        <w:rPr>
          <w:noProof/>
        </w:rPr>
        <w:t> </w:t>
      </w:r>
      <w:r w:rsidRPr="009851B5">
        <w:rPr>
          <w:noProof/>
        </w:rPr>
        <w:t> </w:t>
      </w:r>
      <w:r w:rsidRPr="009851B5">
        <w:rPr>
          <w:noProof/>
        </w:rPr>
        <w:t> </w:t>
      </w:r>
      <w:r w:rsidRPr="009851B5">
        <w:rPr>
          <w:noProof/>
        </w:rPr>
        <w:t> </w:t>
      </w:r>
      <w:r w:rsidRPr="009851B5">
        <w:fldChar w:fldCharType="end"/>
      </w:r>
      <w:bookmarkEnd w:id="5"/>
      <w:r w:rsidRPr="00F00EBB">
        <w:tab/>
        <w:t xml:space="preserve">Org:  </w:t>
      </w:r>
      <w:bookmarkStart w:id="6" w:name="Text8"/>
      <w:r w:rsidRPr="009851B5">
        <w:fldChar w:fldCharType="begin">
          <w:ffData>
            <w:name w:val="Text8"/>
            <w:enabled/>
            <w:calcOnExit w:val="0"/>
            <w:textInput>
              <w:type w:val="number"/>
            </w:textInput>
          </w:ffData>
        </w:fldChar>
      </w:r>
      <w:r w:rsidRPr="009851B5">
        <w:instrText xml:space="preserve"> FORMTEXT </w:instrText>
      </w:r>
      <w:r w:rsidRPr="009851B5">
        <w:fldChar w:fldCharType="separate"/>
      </w:r>
      <w:r w:rsidRPr="009851B5">
        <w:rPr>
          <w:noProof/>
        </w:rPr>
        <w:t> </w:t>
      </w:r>
      <w:r w:rsidRPr="009851B5">
        <w:rPr>
          <w:noProof/>
        </w:rPr>
        <w:t> </w:t>
      </w:r>
      <w:r w:rsidRPr="009851B5">
        <w:rPr>
          <w:noProof/>
        </w:rPr>
        <w:t> </w:t>
      </w:r>
      <w:r w:rsidRPr="009851B5">
        <w:rPr>
          <w:noProof/>
        </w:rPr>
        <w:t> </w:t>
      </w:r>
      <w:r w:rsidRPr="009851B5">
        <w:rPr>
          <w:noProof/>
        </w:rPr>
        <w:t> </w:t>
      </w:r>
      <w:r w:rsidRPr="009851B5">
        <w:fldChar w:fldCharType="end"/>
      </w:r>
      <w:bookmarkEnd w:id="6"/>
      <w:r w:rsidRPr="00F00EBB">
        <w:tab/>
        <w:t xml:space="preserve">Fund:  </w:t>
      </w:r>
      <w:bookmarkStart w:id="7" w:name="Text9"/>
      <w:r w:rsidRPr="009851B5">
        <w:fldChar w:fldCharType="begin">
          <w:ffData>
            <w:name w:val="Text9"/>
            <w:enabled/>
            <w:calcOnExit w:val="0"/>
            <w:textInput>
              <w:type w:val="number"/>
            </w:textInput>
          </w:ffData>
        </w:fldChar>
      </w:r>
      <w:r w:rsidRPr="009851B5">
        <w:instrText xml:space="preserve"> FORMTEXT </w:instrText>
      </w:r>
      <w:r w:rsidRPr="009851B5">
        <w:fldChar w:fldCharType="separate"/>
      </w:r>
      <w:r w:rsidRPr="009851B5">
        <w:rPr>
          <w:noProof/>
        </w:rPr>
        <w:t> </w:t>
      </w:r>
      <w:r w:rsidRPr="009851B5">
        <w:rPr>
          <w:noProof/>
        </w:rPr>
        <w:t> </w:t>
      </w:r>
      <w:r w:rsidRPr="009851B5">
        <w:rPr>
          <w:noProof/>
        </w:rPr>
        <w:t> </w:t>
      </w:r>
      <w:r w:rsidRPr="009851B5">
        <w:rPr>
          <w:noProof/>
        </w:rPr>
        <w:t> </w:t>
      </w:r>
      <w:r w:rsidRPr="009851B5">
        <w:rPr>
          <w:noProof/>
        </w:rPr>
        <w:t> </w:t>
      </w:r>
      <w:r w:rsidRPr="009851B5">
        <w:fldChar w:fldCharType="end"/>
      </w:r>
      <w:bookmarkEnd w:id="7"/>
      <w:r w:rsidRPr="00F00EBB">
        <w:tab/>
      </w:r>
    </w:p>
    <w:p w14:paraId="58468ECA" w14:textId="59150EBD" w:rsidR="00910310" w:rsidRPr="00F00EBB" w:rsidRDefault="00910310" w:rsidP="00C4099D">
      <w:pPr>
        <w:tabs>
          <w:tab w:val="left" w:pos="1440"/>
          <w:tab w:val="left" w:pos="3600"/>
          <w:tab w:val="left" w:pos="5760"/>
          <w:tab w:val="left" w:pos="7920"/>
        </w:tabs>
        <w:spacing w:line="360" w:lineRule="auto"/>
        <w:ind w:left="-547" w:right="-547"/>
      </w:pPr>
      <w:r w:rsidRPr="00F00EBB">
        <w:t>Action:</w:t>
      </w:r>
      <w:r w:rsidRPr="00F00EBB">
        <w:tab/>
      </w:r>
      <w:sdt>
        <w:sdtPr>
          <w:rPr>
            <w:sz w:val="32"/>
            <w:szCs w:val="32"/>
          </w:rPr>
          <w:id w:val="-852724674"/>
          <w14:checkbox>
            <w14:checked w14:val="0"/>
            <w14:checkedState w14:val="2612" w14:font="MS Gothic"/>
            <w14:uncheckedState w14:val="2610" w14:font="MS Gothic"/>
          </w14:checkbox>
        </w:sdtPr>
        <w:sdtEndPr/>
        <w:sdtContent>
          <w:r w:rsidR="009851B5">
            <w:rPr>
              <w:rFonts w:ascii="MS Gothic" w:eastAsia="MS Gothic" w:hAnsi="MS Gothic" w:hint="eastAsia"/>
              <w:sz w:val="32"/>
              <w:szCs w:val="32"/>
            </w:rPr>
            <w:t>☐</w:t>
          </w:r>
        </w:sdtContent>
      </w:sdt>
      <w:r w:rsidR="009851B5">
        <w:t xml:space="preserve">  </w:t>
      </w:r>
      <w:r w:rsidRPr="00F00EBB">
        <w:t>Decapitalize</w:t>
      </w:r>
      <w:r w:rsidRPr="00F00EBB">
        <w:tab/>
      </w:r>
      <w:sdt>
        <w:sdtPr>
          <w:rPr>
            <w:sz w:val="32"/>
            <w:szCs w:val="32"/>
          </w:rPr>
          <w:id w:val="406426732"/>
          <w14:checkbox>
            <w14:checked w14:val="0"/>
            <w14:checkedState w14:val="2612" w14:font="MS Gothic"/>
            <w14:uncheckedState w14:val="2610" w14:font="MS Gothic"/>
          </w14:checkbox>
        </w:sdtPr>
        <w:sdtEndPr/>
        <w:sdtContent>
          <w:r w:rsidR="009851B5">
            <w:rPr>
              <w:rFonts w:ascii="MS Gothic" w:eastAsia="MS Gothic" w:hAnsi="MS Gothic" w:hint="eastAsia"/>
              <w:sz w:val="32"/>
              <w:szCs w:val="32"/>
            </w:rPr>
            <w:t>☐</w:t>
          </w:r>
        </w:sdtContent>
      </w:sdt>
      <w:r w:rsidR="009851B5">
        <w:t xml:space="preserve">  </w:t>
      </w:r>
      <w:r w:rsidRPr="00F00EBB">
        <w:t>Capitalize</w:t>
      </w:r>
    </w:p>
    <w:p w14:paraId="25E0C7CE" w14:textId="2D4D4461" w:rsidR="00910310" w:rsidRPr="00F00EBB" w:rsidRDefault="00910310" w:rsidP="00C4099D">
      <w:pPr>
        <w:tabs>
          <w:tab w:val="left" w:pos="2016"/>
        </w:tabs>
        <w:spacing w:line="360" w:lineRule="auto"/>
        <w:ind w:left="-547" w:right="-547"/>
        <w:rPr>
          <w:u w:val="single"/>
        </w:rPr>
      </w:pPr>
      <w:r w:rsidRPr="00F00EBB">
        <w:t xml:space="preserve">Amount*: </w:t>
      </w:r>
      <w:r w:rsidRPr="009851B5">
        <w:fldChar w:fldCharType="begin">
          <w:ffData>
            <w:name w:val=""/>
            <w:enabled/>
            <w:calcOnExit w:val="0"/>
            <w:textInput/>
          </w:ffData>
        </w:fldChar>
      </w:r>
      <w:r w:rsidRPr="009851B5">
        <w:instrText xml:space="preserve"> FORMTEXT </w:instrText>
      </w:r>
      <w:r w:rsidRPr="009851B5">
        <w:fldChar w:fldCharType="separate"/>
      </w:r>
      <w:r w:rsidRPr="009851B5">
        <w:t> </w:t>
      </w:r>
      <w:r w:rsidRPr="009851B5">
        <w:t> </w:t>
      </w:r>
      <w:r w:rsidRPr="009851B5">
        <w:t> </w:t>
      </w:r>
      <w:r w:rsidRPr="009851B5">
        <w:t> </w:t>
      </w:r>
      <w:r w:rsidRPr="009851B5">
        <w:t> </w:t>
      </w:r>
      <w:r w:rsidRPr="009851B5">
        <w:fldChar w:fldCharType="end"/>
      </w:r>
      <w:r w:rsidRPr="00F00EBB">
        <w:rPr>
          <w:u w:val="single"/>
        </w:rPr>
        <w:t xml:space="preserve">  </w:t>
      </w:r>
    </w:p>
    <w:p w14:paraId="3B5DFD4F" w14:textId="77777777" w:rsidR="00910310" w:rsidRPr="00F00EBB" w:rsidRDefault="00910310" w:rsidP="00C4099D">
      <w:pPr>
        <w:tabs>
          <w:tab w:val="left" w:pos="2016"/>
        </w:tabs>
        <w:spacing w:line="360" w:lineRule="auto"/>
        <w:ind w:left="-547" w:right="-547"/>
        <w:rPr>
          <w:i/>
        </w:rPr>
      </w:pPr>
      <w:r w:rsidRPr="00F00EBB">
        <w:t>*</w:t>
      </w:r>
      <w:r w:rsidRPr="00F00EBB">
        <w:rPr>
          <w:i/>
        </w:rPr>
        <w:t>Decapitalizations may be requested as “not to exceed”</w:t>
      </w:r>
      <w:r>
        <w:rPr>
          <w:i/>
        </w:rPr>
        <w:t xml:space="preserve"> </w:t>
      </w:r>
      <w:r w:rsidRPr="00F00EBB">
        <w:rPr>
          <w:i/>
        </w:rPr>
        <w:t>if uncertain of exact amount.</w:t>
      </w:r>
    </w:p>
    <w:p w14:paraId="1FCB8084" w14:textId="77777777" w:rsidR="00910310" w:rsidRPr="00F00EBB" w:rsidRDefault="00910310" w:rsidP="00E26552">
      <w:pPr>
        <w:spacing w:line="360" w:lineRule="auto"/>
        <w:ind w:left="-540" w:right="-540"/>
      </w:pPr>
      <w:r w:rsidRPr="00F00EBB">
        <w:rPr>
          <w:noProof/>
        </w:rPr>
        <mc:AlternateContent>
          <mc:Choice Requires="wps">
            <w:drawing>
              <wp:anchor distT="0" distB="0" distL="114300" distR="114300" simplePos="0" relativeHeight="251660288" behindDoc="0" locked="0" layoutInCell="1" allowOverlap="1" wp14:anchorId="2FB23957" wp14:editId="634E8782">
                <wp:simplePos x="0" y="0"/>
                <wp:positionH relativeFrom="column">
                  <wp:align>center</wp:align>
                </wp:positionH>
                <wp:positionV relativeFrom="paragraph">
                  <wp:posOffset>34925</wp:posOffset>
                </wp:positionV>
                <wp:extent cx="7186295" cy="274320"/>
                <wp:effectExtent l="9525" t="13970" r="5080" b="6985"/>
                <wp:wrapNone/>
                <wp:docPr id="1687679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alpha val="45000"/>
                                </a:srgbClr>
                              </a:solidFill>
                            </a14:hiddenFill>
                          </a:ext>
                        </a:extLst>
                      </wps:spPr>
                      <wps:txbx>
                        <w:txbxContent>
                          <w:p w14:paraId="122FE92D" w14:textId="77777777" w:rsidR="00910310" w:rsidRPr="00F00EBB" w:rsidRDefault="00910310" w:rsidP="00F00EBB">
                            <w:pPr>
                              <w:rPr>
                                <w:b/>
                              </w:rPr>
                            </w:pPr>
                            <w:r w:rsidRPr="00F00EBB">
                              <w:rPr>
                                <w:b/>
                              </w:rPr>
                              <w:t>Section 3: Capitalizations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23957" id="Text Box 4" o:spid="_x0000_s1029" type="#_x0000_t202" style="position:absolute;left:0;text-align:left;margin-left:0;margin-top:2.75pt;width:565.85pt;height:21.6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" filled="f" fillcolor="silver">
                <v:fill opacity="29555f"/>
                <v:textbox>
                  <w:txbxContent>
                    <w:p w14:paraId="122FE92D" w14:textId="77777777" w:rsidR="00910310" w:rsidRPr="00F00EBB" w:rsidRDefault="00910310" w:rsidP="00F00EBB">
                      <w:pPr>
                        <w:rPr>
                          <w:b/>
                        </w:rPr>
                      </w:pPr>
                      <w:r w:rsidRPr="00F00EBB">
                        <w:rPr>
                          <w:b/>
                        </w:rPr>
                        <w:t>Section 3: Capitalizations</w:t>
                      </w:r>
                    </w:p>
                  </w:txbxContent>
                </v:textbox>
              </v:shape>
            </w:pict>
          </mc:Fallback>
        </mc:AlternateContent>
      </w:r>
    </w:p>
    <w:p w14:paraId="5D0DFFFF" w14:textId="77777777" w:rsidR="00910310" w:rsidRDefault="00910310" w:rsidP="00C4099D">
      <w:pPr>
        <w:ind w:right="-540"/>
      </w:pPr>
    </w:p>
    <w:p w14:paraId="7D22D4BE" w14:textId="77777777" w:rsidR="00910310" w:rsidRPr="00F00EBB" w:rsidRDefault="00910310" w:rsidP="0053282D">
      <w:pPr>
        <w:spacing w:line="360" w:lineRule="auto"/>
        <w:ind w:left="-180" w:right="-547" w:hanging="367"/>
      </w:pPr>
      <w:r>
        <w:t xml:space="preserve">   </w:t>
      </w:r>
      <w:r w:rsidRPr="00F00EBB">
        <w:t xml:space="preserve">Please describe reason(s) for this capitalization request.  </w:t>
      </w:r>
      <w:r w:rsidRPr="00F00EBB">
        <w:br/>
      </w: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fldChar w:fldCharType="begin">
          <w:ffData>
            <w:name w:val="Text14"/>
            <w:enabled/>
            <w:calcOnExit w:val="0"/>
            <w:textInput/>
          </w:ffData>
        </w:fldChar>
      </w:r>
      <w:bookmarkStart w:id="1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3C486792" w14:textId="77777777" w:rsidR="00910310" w:rsidRDefault="00910310" w:rsidP="0053282D">
      <w:pPr>
        <w:ind w:left="-180" w:right="-547" w:hanging="367"/>
      </w:pPr>
      <w:r>
        <w:t xml:space="preserve">   </w:t>
      </w:r>
      <w:r w:rsidRPr="00F00EBB">
        <w:t xml:space="preserve">Please provide a brief explanation of how the increase in subsequent years’ annual distribution income (all else equal) will be used and how this is tied to the unit’s long term academic and financial.  </w:t>
      </w:r>
      <w:r w:rsidRPr="00F00EBB">
        <w:br/>
      </w:r>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fldChar w:fldCharType="begin">
          <w:ffData>
            <w:name w:val="Text22"/>
            <w:enabled/>
            <w:calcOnExit w:val="0"/>
            <w:textInput/>
          </w:ffData>
        </w:fldChar>
      </w:r>
      <w:bookmarkStart w:id="2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fldChar w:fldCharType="begin">
          <w:ffData>
            <w:name w:val="Text23"/>
            <w:enabled/>
            <w:calcOnExit w:val="0"/>
            <w:textInput/>
          </w:ffData>
        </w:fldChar>
      </w:r>
      <w:bookmarkStart w:id="2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fldChar w:fldCharType="begin">
          <w:ffData>
            <w:name w:val="Text24"/>
            <w:enabled/>
            <w:calcOnExit w:val="0"/>
            <w:textInput/>
          </w:ffData>
        </w:fldChar>
      </w:r>
      <w:bookmarkStart w:id="2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24BB6D78" w14:textId="77777777" w:rsidR="009851B5" w:rsidRDefault="009851B5" w:rsidP="0053282D">
      <w:pPr>
        <w:ind w:left="-180" w:right="-547" w:hanging="367"/>
      </w:pPr>
    </w:p>
    <w:p w14:paraId="15CB2437" w14:textId="77777777" w:rsidR="009851B5" w:rsidRDefault="009851B5" w:rsidP="0053282D">
      <w:pPr>
        <w:ind w:left="-180" w:right="-547" w:hanging="367"/>
      </w:pPr>
    </w:p>
    <w:p w14:paraId="7FD54833" w14:textId="77777777" w:rsidR="009851B5" w:rsidRDefault="009851B5" w:rsidP="0053282D">
      <w:pPr>
        <w:ind w:left="-180" w:right="-547" w:hanging="367"/>
      </w:pPr>
    </w:p>
    <w:p w14:paraId="06DDF12C" w14:textId="77777777" w:rsidR="009851B5" w:rsidRDefault="009851B5" w:rsidP="0053282D">
      <w:pPr>
        <w:spacing w:line="360" w:lineRule="auto"/>
        <w:ind w:left="-540" w:right="-540"/>
      </w:pPr>
    </w:p>
    <w:p w14:paraId="40BA3144" w14:textId="76A72FB4" w:rsidR="00910310" w:rsidRPr="00F00EBB" w:rsidRDefault="00910310" w:rsidP="0053282D">
      <w:pPr>
        <w:spacing w:line="360" w:lineRule="auto"/>
        <w:ind w:left="-540" w:right="-540"/>
      </w:pPr>
      <w:r w:rsidRPr="00F00EBB">
        <w:rPr>
          <w:noProof/>
          <w:u w:val="single"/>
        </w:rPr>
        <w:lastRenderedPageBreak/>
        <mc:AlternateContent>
          <mc:Choice Requires="wps">
            <w:drawing>
              <wp:anchor distT="0" distB="0" distL="114300" distR="114300" simplePos="0" relativeHeight="251661312" behindDoc="0" locked="0" layoutInCell="1" allowOverlap="1" wp14:anchorId="56B17C50" wp14:editId="71FAED17">
                <wp:simplePos x="0" y="0"/>
                <wp:positionH relativeFrom="column">
                  <wp:align>center</wp:align>
                </wp:positionH>
                <wp:positionV relativeFrom="paragraph">
                  <wp:posOffset>116205</wp:posOffset>
                </wp:positionV>
                <wp:extent cx="7186295" cy="274320"/>
                <wp:effectExtent l="9525" t="8255" r="5080" b="12700"/>
                <wp:wrapNone/>
                <wp:docPr id="1615600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alpha val="45000"/>
                                </a:srgbClr>
                              </a:solidFill>
                            </a14:hiddenFill>
                          </a:ext>
                        </a:extLst>
                      </wps:spPr>
                      <wps:txbx>
                        <w:txbxContent>
                          <w:p w14:paraId="50C81848" w14:textId="77777777" w:rsidR="00910310" w:rsidRPr="00F00EBB" w:rsidRDefault="00910310" w:rsidP="00F00EBB">
                            <w:pPr>
                              <w:rPr>
                                <w:b/>
                              </w:rPr>
                            </w:pPr>
                            <w:r w:rsidRPr="00F00EBB">
                              <w:rPr>
                                <w:b/>
                              </w:rPr>
                              <w:t xml:space="preserve">Section </w:t>
                            </w:r>
                            <w:r>
                              <w:rPr>
                                <w:b/>
                              </w:rPr>
                              <w:t>4</w:t>
                            </w:r>
                            <w:r w:rsidRPr="00F00EBB">
                              <w:rPr>
                                <w:b/>
                              </w:rPr>
                              <w:t>: Decapitalizations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7C50" id="Text Box 5" o:spid="_x0000_s1030" type="#_x0000_t202" style="position:absolute;left:0;text-align:left;margin-left:0;margin-top:9.15pt;width:565.85pt;height:21.6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" filled="f" fillcolor="silver">
                <v:fill opacity="29555f"/>
                <v:textbox>
                  <w:txbxContent>
                    <w:p w14:paraId="50C81848" w14:textId="77777777" w:rsidR="00910310" w:rsidRPr="00F00EBB" w:rsidRDefault="00910310" w:rsidP="00F00EBB">
                      <w:pPr>
                        <w:rPr>
                          <w:b/>
                        </w:rPr>
                      </w:pPr>
                      <w:r w:rsidRPr="00F00EBB">
                        <w:rPr>
                          <w:b/>
                        </w:rPr>
                        <w:t xml:space="preserve">Section </w:t>
                      </w:r>
                      <w:r>
                        <w:rPr>
                          <w:b/>
                        </w:rPr>
                        <w:t>4</w:t>
                      </w:r>
                      <w:r w:rsidRPr="00F00EBB">
                        <w:rPr>
                          <w:b/>
                        </w:rPr>
                        <w:t>: Decapitalizations</w:t>
                      </w:r>
                    </w:p>
                  </w:txbxContent>
                </v:textbox>
              </v:shape>
            </w:pict>
          </mc:Fallback>
        </mc:AlternateContent>
      </w:r>
    </w:p>
    <w:p w14:paraId="4200E6C1" w14:textId="77777777" w:rsidR="00910310" w:rsidRPr="00F00EBB" w:rsidRDefault="00910310" w:rsidP="0053282D">
      <w:pPr>
        <w:spacing w:line="360" w:lineRule="auto"/>
        <w:ind w:left="-540" w:right="-540"/>
        <w:rPr>
          <w:u w:val="single"/>
        </w:rPr>
      </w:pPr>
    </w:p>
    <w:p w14:paraId="37A146EA" w14:textId="77777777" w:rsidR="00910310" w:rsidRPr="00F00EBB" w:rsidRDefault="00910310" w:rsidP="0053282D">
      <w:pPr>
        <w:spacing w:line="360" w:lineRule="auto"/>
        <w:ind w:left="-180" w:right="-540" w:hanging="360"/>
      </w:pPr>
      <w:r>
        <w:t xml:space="preserve">   </w:t>
      </w:r>
      <w:r w:rsidRPr="00F00EBB">
        <w:t xml:space="preserve">Please describe the planned use of decapitalized proceeds and timeframe for </w:t>
      </w:r>
      <w:r>
        <w:t>their</w:t>
      </w:r>
      <w:r w:rsidRPr="00F00EBB">
        <w:t xml:space="preserve"> use.</w:t>
      </w:r>
      <w:r w:rsidRPr="00F00EBB">
        <w:br/>
      </w:r>
      <w:r>
        <w:fldChar w:fldCharType="begin">
          <w:ffData>
            <w:name w:val="Text26"/>
            <w:enabled/>
            <w:calcOnExit w:val="0"/>
            <w:textInput/>
          </w:ffData>
        </w:fldChar>
      </w:r>
      <w:bookmarkStart w:id="2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fldChar w:fldCharType="begin">
          <w:ffData>
            <w:name w:val="Text27"/>
            <w:enabled/>
            <w:calcOnExit w:val="0"/>
            <w:textInput/>
          </w:ffData>
        </w:fldChar>
      </w:r>
      <w:bookmarkStart w:id="2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fldChar w:fldCharType="begin">
          <w:ffData>
            <w:name w:val="Text28"/>
            <w:enabled/>
            <w:calcOnExit w:val="0"/>
            <w:textInput/>
          </w:ffData>
        </w:fldChar>
      </w:r>
      <w:bookmarkStart w:id="2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fldChar w:fldCharType="begin">
          <w:ffData>
            <w:name w:val="Text29"/>
            <w:enabled/>
            <w:calcOnExit w:val="0"/>
            <w:textInput/>
          </w:ffData>
        </w:fldChar>
      </w:r>
      <w:bookmarkStart w:id="2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fldChar w:fldCharType="begin">
          <w:ffData>
            <w:name w:val="Text30"/>
            <w:enabled/>
            <w:calcOnExit w:val="0"/>
            <w:textInput/>
          </w:ffData>
        </w:fldChar>
      </w:r>
      <w:bookmarkStart w:id="2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fldChar w:fldCharType="begin">
          <w:ffData>
            <w:name w:val="Text31"/>
            <w:enabled/>
            <w:calcOnExit w:val="0"/>
            <w:textInput/>
          </w:ffData>
        </w:fldChar>
      </w:r>
      <w:bookmarkStart w:id="2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fldChar w:fldCharType="begin">
          <w:ffData>
            <w:name w:val="Text33"/>
            <w:enabled/>
            <w:calcOnExit w:val="0"/>
            <w:textInput/>
          </w:ffData>
        </w:fldChar>
      </w:r>
      <w:bookmarkStart w:id="3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412A5FD1" w14:textId="77777777" w:rsidR="00910310" w:rsidRPr="00F00EBB" w:rsidRDefault="00910310" w:rsidP="0053282D">
      <w:pPr>
        <w:ind w:left="-180" w:right="-547" w:hanging="367"/>
      </w:pPr>
      <w:r>
        <w:t xml:space="preserve">2.   </w:t>
      </w:r>
      <w:r w:rsidRPr="00F00EBB">
        <w:t>Please provide a brief explanation of how the unit will manage with less annual distribution income in subsequent year</w:t>
      </w:r>
      <w:r>
        <w:t>s</w:t>
      </w:r>
      <w:r w:rsidRPr="00F00EBB">
        <w:t xml:space="preserve">. </w:t>
      </w:r>
      <w:r w:rsidRPr="00F00EBB">
        <w:br/>
      </w:r>
      <w:r>
        <w:fldChar w:fldCharType="begin">
          <w:ffData>
            <w:name w:val="Text34"/>
            <w:enabled/>
            <w:calcOnExit w:val="0"/>
            <w:textInput/>
          </w:ffData>
        </w:fldChar>
      </w:r>
      <w:bookmarkStart w:id="3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fldChar w:fldCharType="begin">
          <w:ffData>
            <w:name w:val="Text35"/>
            <w:enabled/>
            <w:calcOnExit w:val="0"/>
            <w:textInput/>
          </w:ffData>
        </w:fldChar>
      </w:r>
      <w:bookmarkStart w:id="3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fldChar w:fldCharType="begin">
          <w:ffData>
            <w:name w:val="Text36"/>
            <w:enabled/>
            <w:calcOnExit w:val="0"/>
            <w:textInput/>
          </w:ffData>
        </w:fldChar>
      </w:r>
      <w:bookmarkStart w:id="3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fldChar w:fldCharType="begin">
          <w:ffData>
            <w:name w:val="Text37"/>
            <w:enabled/>
            <w:calcOnExit w:val="0"/>
            <w:textInput/>
          </w:ffData>
        </w:fldChar>
      </w:r>
      <w:bookmarkStart w:id="3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fldChar w:fldCharType="begin">
          <w:ffData>
            <w:name w:val="Text38"/>
            <w:enabled/>
            <w:calcOnExit w:val="0"/>
            <w:textInput/>
          </w:ffData>
        </w:fldChar>
      </w:r>
      <w:bookmarkStart w:id="3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fldChar w:fldCharType="begin">
          <w:ffData>
            <w:name w:val="Text39"/>
            <w:enabled/>
            <w:calcOnExit w:val="0"/>
            <w:textInput/>
          </w:ffData>
        </w:fldChar>
      </w:r>
      <w:bookmarkStart w:id="3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fldChar w:fldCharType="begin">
          <w:ffData>
            <w:name w:val="Text40"/>
            <w:enabled/>
            <w:calcOnExit w:val="0"/>
            <w:textInput/>
          </w:ffData>
        </w:fldChar>
      </w:r>
      <w:bookmarkStart w:id="3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fldChar w:fldCharType="begin">
          <w:ffData>
            <w:name w:val="Text41"/>
            <w:enabled/>
            <w:calcOnExit w:val="0"/>
            <w:textInput/>
          </w:ffData>
        </w:fldChar>
      </w:r>
      <w:bookmarkStart w:id="3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11AAA27B" w14:textId="77777777" w:rsidR="00910310" w:rsidRPr="00F00EBB" w:rsidRDefault="00910310" w:rsidP="00E26552">
      <w:pPr>
        <w:ind w:left="-540" w:right="-540"/>
      </w:pPr>
      <w:r>
        <w:rPr>
          <w:noProof/>
        </w:rPr>
        <mc:AlternateContent>
          <mc:Choice Requires="wps">
            <w:drawing>
              <wp:anchor distT="0" distB="0" distL="114300" distR="114300" simplePos="0" relativeHeight="251665408" behindDoc="0" locked="0" layoutInCell="1" allowOverlap="1" wp14:anchorId="42667800" wp14:editId="70168086">
                <wp:simplePos x="0" y="0"/>
                <wp:positionH relativeFrom="column">
                  <wp:align>center</wp:align>
                </wp:positionH>
                <wp:positionV relativeFrom="paragraph">
                  <wp:posOffset>29845</wp:posOffset>
                </wp:positionV>
                <wp:extent cx="7186295" cy="274320"/>
                <wp:effectExtent l="9525" t="5080" r="5080" b="6350"/>
                <wp:wrapNone/>
                <wp:docPr id="6546128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alpha val="45000"/>
                                </a:srgbClr>
                              </a:solidFill>
                            </a14:hiddenFill>
                          </a:ext>
                        </a:extLst>
                      </wps:spPr>
                      <wps:txbx>
                        <w:txbxContent>
                          <w:p w14:paraId="054C661D" w14:textId="77777777" w:rsidR="00910310" w:rsidRPr="00F00EBB" w:rsidRDefault="00910310" w:rsidP="00C4099D">
                            <w:pPr>
                              <w:rPr>
                                <w:b/>
                              </w:rPr>
                            </w:pPr>
                            <w:r w:rsidRPr="00F00EBB">
                              <w:rPr>
                                <w:b/>
                              </w:rPr>
                              <w:t xml:space="preserve">Section </w:t>
                            </w:r>
                            <w:r>
                              <w:rPr>
                                <w:b/>
                              </w:rPr>
                              <w:t>5</w:t>
                            </w:r>
                            <w:r w:rsidRPr="00F00EBB">
                              <w:rPr>
                                <w:b/>
                              </w:rPr>
                              <w:t xml:space="preserve">: </w:t>
                            </w:r>
                            <w:r>
                              <w:rPr>
                                <w:b/>
                              </w:rPr>
                              <w:t>Approval Routing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67800" id="Text Box 13" o:spid="_x0000_s1031" type="#_x0000_t202" style="position:absolute;left:0;text-align:left;margin-left:0;margin-top:2.35pt;width:565.85pt;height:21.6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" filled="f" fillcolor="silver">
                <v:fill opacity="29555f"/>
                <v:textbox>
                  <w:txbxContent>
                    <w:p w14:paraId="054C661D" w14:textId="77777777" w:rsidR="00910310" w:rsidRPr="00F00EBB" w:rsidRDefault="00910310" w:rsidP="00C4099D">
                      <w:pPr>
                        <w:rPr>
                          <w:b/>
                        </w:rPr>
                      </w:pPr>
                      <w:r w:rsidRPr="00F00EBB">
                        <w:rPr>
                          <w:b/>
                        </w:rPr>
                        <w:t xml:space="preserve">Section </w:t>
                      </w:r>
                      <w:r>
                        <w:rPr>
                          <w:b/>
                        </w:rPr>
                        <w:t>5</w:t>
                      </w:r>
                      <w:r w:rsidRPr="00F00EBB">
                        <w:rPr>
                          <w:b/>
                        </w:rPr>
                        <w:t xml:space="preserve">: </w:t>
                      </w:r>
                      <w:r>
                        <w:rPr>
                          <w:b/>
                        </w:rPr>
                        <w:t>Approval Routing</w:t>
                      </w:r>
                    </w:p>
                  </w:txbxContent>
                </v:textbox>
              </v:shape>
            </w:pict>
          </mc:Fallback>
        </mc:AlternateContent>
      </w:r>
    </w:p>
    <w:p w14:paraId="5A27FC15" w14:textId="77777777" w:rsidR="00910310" w:rsidRPr="00F00EBB" w:rsidRDefault="00910310" w:rsidP="00E26552">
      <w:pPr>
        <w:ind w:left="-540" w:right="-540"/>
      </w:pPr>
    </w:p>
    <w:p w14:paraId="4AFEA2B2" w14:textId="77777777" w:rsidR="00910310" w:rsidRPr="00F00EBB" w:rsidRDefault="00910310" w:rsidP="00E26552">
      <w:pPr>
        <w:ind w:left="-540" w:right="-540"/>
        <w:rPr>
          <w:i/>
        </w:rPr>
      </w:pPr>
    </w:p>
    <w:p w14:paraId="25B4642D" w14:textId="77777777" w:rsidR="00910310" w:rsidRDefault="00910310" w:rsidP="0053282D">
      <w:pPr>
        <w:spacing w:line="360" w:lineRule="auto"/>
        <w:ind w:left="-547" w:right="-547"/>
      </w:pPr>
      <w:r w:rsidRPr="00F00EBB">
        <w:t xml:space="preserve">Department Chair: </w:t>
      </w:r>
      <w:r w:rsidRPr="00F00EBB">
        <w:rPr>
          <w:u w:val="single"/>
        </w:rPr>
        <w:t xml:space="preserve"> </w:t>
      </w:r>
      <w:r w:rsidRPr="00F00EBB">
        <w:rPr>
          <w:u w:val="single"/>
        </w:rPr>
        <w:tab/>
      </w:r>
      <w:r w:rsidRPr="00F00EBB">
        <w:rPr>
          <w:u w:val="single"/>
        </w:rPr>
        <w:tab/>
      </w:r>
      <w:r w:rsidRPr="00F00EBB">
        <w:rPr>
          <w:u w:val="single"/>
        </w:rPr>
        <w:tab/>
      </w:r>
      <w:r w:rsidRPr="00F00EBB">
        <w:rPr>
          <w:u w:val="single"/>
        </w:rPr>
        <w:tab/>
      </w:r>
      <w:r w:rsidRPr="00F00EBB">
        <w:rPr>
          <w:u w:val="single"/>
        </w:rPr>
        <w:tab/>
      </w:r>
    </w:p>
    <w:p w14:paraId="1473E033" w14:textId="77777777" w:rsidR="00910310" w:rsidRPr="00F00EBB" w:rsidRDefault="00910310" w:rsidP="0053282D">
      <w:pPr>
        <w:spacing w:line="360" w:lineRule="auto"/>
        <w:ind w:left="-547" w:right="-547"/>
      </w:pPr>
      <w:r w:rsidRPr="00F00EBB">
        <w:t>Associate Dean for Finance:</w:t>
      </w:r>
      <w:r w:rsidRPr="00F00EBB">
        <w:rPr>
          <w:u w:val="single"/>
        </w:rPr>
        <w:tab/>
      </w:r>
      <w:r w:rsidRPr="00F00EBB">
        <w:rPr>
          <w:u w:val="single"/>
        </w:rPr>
        <w:tab/>
      </w:r>
      <w:r w:rsidRPr="00F00EBB">
        <w:rPr>
          <w:u w:val="single"/>
        </w:rPr>
        <w:tab/>
      </w:r>
      <w:r w:rsidRPr="00F00EBB">
        <w:rPr>
          <w:u w:val="single"/>
        </w:rPr>
        <w:tab/>
      </w:r>
      <w:r w:rsidRPr="00F00EBB">
        <w:rPr>
          <w:u w:val="single"/>
        </w:rPr>
        <w:tab/>
      </w:r>
    </w:p>
    <w:p w14:paraId="3C6CD3CD" w14:textId="77777777" w:rsidR="00910310" w:rsidRPr="00F00EBB" w:rsidRDefault="00910310" w:rsidP="0053282D">
      <w:pPr>
        <w:spacing w:line="360" w:lineRule="auto"/>
        <w:ind w:left="-547" w:right="-547"/>
      </w:pPr>
      <w:r w:rsidRPr="00F00EBB">
        <w:t>Divisional Dean / Ad Dean:</w:t>
      </w:r>
      <w:r w:rsidRPr="00F00EBB">
        <w:rPr>
          <w:u w:val="single"/>
        </w:rPr>
        <w:t xml:space="preserve"> </w:t>
      </w:r>
      <w:r w:rsidRPr="00F00EBB">
        <w:rPr>
          <w:u w:val="single"/>
        </w:rPr>
        <w:tab/>
      </w:r>
      <w:r w:rsidRPr="00F00EBB">
        <w:rPr>
          <w:u w:val="single"/>
        </w:rPr>
        <w:tab/>
      </w:r>
      <w:r w:rsidRPr="00F00EBB">
        <w:rPr>
          <w:u w:val="single"/>
        </w:rPr>
        <w:tab/>
      </w:r>
      <w:r w:rsidRPr="00F00EBB">
        <w:rPr>
          <w:u w:val="single"/>
        </w:rPr>
        <w:tab/>
      </w:r>
      <w:r w:rsidRPr="00F00EBB">
        <w:rPr>
          <w:u w:val="single"/>
        </w:rPr>
        <w:tab/>
      </w:r>
    </w:p>
    <w:p w14:paraId="3606400E" w14:textId="77777777" w:rsidR="00910310" w:rsidRPr="00F00EBB" w:rsidRDefault="00910310" w:rsidP="0053282D">
      <w:pPr>
        <w:spacing w:line="360" w:lineRule="auto"/>
        <w:ind w:left="-547" w:right="-547"/>
      </w:pPr>
      <w:r w:rsidRPr="00F00EBB">
        <w:t xml:space="preserve">FAS Dean: </w:t>
      </w:r>
      <w:r w:rsidRPr="00F00EBB">
        <w:rPr>
          <w:u w:val="single"/>
        </w:rPr>
        <w:tab/>
      </w:r>
      <w:r w:rsidRPr="00F00EBB">
        <w:rPr>
          <w:u w:val="single"/>
        </w:rPr>
        <w:tab/>
      </w:r>
      <w:r w:rsidRPr="00F00EBB">
        <w:rPr>
          <w:u w:val="single"/>
        </w:rPr>
        <w:tab/>
      </w:r>
      <w:r w:rsidRPr="00F00EBB">
        <w:rPr>
          <w:u w:val="single"/>
        </w:rPr>
        <w:tab/>
      </w:r>
      <w:r w:rsidRPr="00F00EBB">
        <w:rPr>
          <w:u w:val="single"/>
        </w:rPr>
        <w:tab/>
      </w:r>
    </w:p>
    <w:p w14:paraId="28D43819" w14:textId="44879F77" w:rsidR="00910310" w:rsidRDefault="00910310" w:rsidP="00E26552">
      <w:pPr>
        <w:ind w:left="-540" w:right="-540"/>
      </w:pPr>
      <w:r>
        <w:rPr>
          <w:noProof/>
        </w:rPr>
        <mc:AlternateContent>
          <mc:Choice Requires="wps">
            <w:drawing>
              <wp:anchor distT="0" distB="0" distL="114300" distR="114300" simplePos="0" relativeHeight="251662336" behindDoc="0" locked="0" layoutInCell="1" allowOverlap="1" wp14:anchorId="2A4D7D6E" wp14:editId="7363719D">
                <wp:simplePos x="0" y="0"/>
                <wp:positionH relativeFrom="column">
                  <wp:posOffset>-619125</wp:posOffset>
                </wp:positionH>
                <wp:positionV relativeFrom="paragraph">
                  <wp:posOffset>294640</wp:posOffset>
                </wp:positionV>
                <wp:extent cx="7186930" cy="1181100"/>
                <wp:effectExtent l="0" t="0" r="13970" b="19050"/>
                <wp:wrapNone/>
                <wp:docPr id="722183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930" cy="118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alpha val="45000"/>
                                </a:srgbClr>
                              </a:solidFill>
                            </a14:hiddenFill>
                          </a:ext>
                        </a:extLst>
                      </wps:spPr>
                      <wps:txbx>
                        <w:txbxContent>
                          <w:p w14:paraId="2098EA8D" w14:textId="77777777" w:rsidR="00910310" w:rsidRDefault="00910310" w:rsidP="001B4FC6">
                            <w:pPr>
                              <w:jc w:val="center"/>
                              <w:rPr>
                                <w:sz w:val="20"/>
                                <w:szCs w:val="20"/>
                              </w:rPr>
                            </w:pPr>
                            <w:r w:rsidRPr="008527A6">
                              <w:rPr>
                                <w:sz w:val="20"/>
                                <w:szCs w:val="20"/>
                              </w:rPr>
                              <w:t xml:space="preserve">Please forward this completed form and all pertinent documentation to:  </w:t>
                            </w:r>
                          </w:p>
                          <w:p w14:paraId="256AE6F6" w14:textId="26CC3457" w:rsidR="00910310" w:rsidRPr="008527A6" w:rsidRDefault="00910310" w:rsidP="001B4FC6">
                            <w:pPr>
                              <w:jc w:val="center"/>
                              <w:rPr>
                                <w:sz w:val="20"/>
                                <w:szCs w:val="20"/>
                              </w:rPr>
                            </w:pPr>
                            <w:r w:rsidRPr="008527A6">
                              <w:rPr>
                                <w:sz w:val="20"/>
                                <w:szCs w:val="20"/>
                              </w:rPr>
                              <w:t>Linda Kuros, FAS Office of Finance, 1414 Mass Ave., 4</w:t>
                            </w:r>
                            <w:r w:rsidRPr="008527A6">
                              <w:rPr>
                                <w:sz w:val="20"/>
                                <w:szCs w:val="20"/>
                                <w:vertAlign w:val="superscript"/>
                              </w:rPr>
                              <w:t>th</w:t>
                            </w:r>
                            <w:r w:rsidRPr="008527A6">
                              <w:rPr>
                                <w:sz w:val="20"/>
                                <w:szCs w:val="20"/>
                              </w:rPr>
                              <w:t xml:space="preserve"> floor, #</w:t>
                            </w:r>
                            <w:r>
                              <w:rPr>
                                <w:sz w:val="20"/>
                                <w:szCs w:val="20"/>
                              </w:rPr>
                              <w:t>460</w:t>
                            </w:r>
                          </w:p>
                          <w:p w14:paraId="112B26A3" w14:textId="77777777" w:rsidR="00910310" w:rsidRPr="00C4099D" w:rsidRDefault="00910310" w:rsidP="001B4FC6">
                            <w:pPr>
                              <w:jc w:val="center"/>
                              <w:rPr>
                                <w:i/>
                                <w:sz w:val="20"/>
                                <w:szCs w:val="20"/>
                              </w:rPr>
                            </w:pPr>
                            <w:r w:rsidRPr="00C4099D">
                              <w:rPr>
                                <w:i/>
                                <w:sz w:val="20"/>
                                <w:szCs w:val="20"/>
                              </w:rPr>
                              <w:t xml:space="preserve">FAS Finance will share a copy of this form with the divisional dean, administrative dean, and tub director, as applicable. </w:t>
                            </w:r>
                          </w:p>
                          <w:p w14:paraId="3F7608B1" w14:textId="5E49FA26" w:rsidR="00910310" w:rsidRPr="008527A6" w:rsidRDefault="00910310" w:rsidP="001B4FC6">
                            <w:pPr>
                              <w:jc w:val="center"/>
                              <w:rPr>
                                <w:b/>
                                <w:sz w:val="20"/>
                                <w:szCs w:val="20"/>
                              </w:rPr>
                            </w:pPr>
                            <w:r w:rsidRPr="008527A6">
                              <w:rPr>
                                <w:sz w:val="20"/>
                                <w:szCs w:val="20"/>
                              </w:rPr>
                              <w:t xml:space="preserve">If you have any questions, please call 617-496-3934 or email </w:t>
                            </w:r>
                            <w:hyperlink r:id="rId7" w:history="1">
                              <w:r w:rsidRPr="00644C9D">
                                <w:rPr>
                                  <w:rStyle w:val="Hyperlink"/>
                                  <w:sz w:val="20"/>
                                  <w:szCs w:val="20"/>
                                </w:rPr>
                                <w:t>l_kuros@harvard.edu</w:t>
                              </w:r>
                            </w:hyperlink>
                            <w:r w:rsidRPr="008527A6">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D7D6E" id="Text Box 9" o:spid="_x0000_s1032" type="#_x0000_t202" style="position:absolute;left:0;text-align:left;margin-left:-48.75pt;margin-top:23.2pt;width:565.9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" filled="f" fillcolor="silver">
                <v:fill opacity="29555f"/>
                <v:textbox>
                  <w:txbxContent>
                    <w:p w14:paraId="2098EA8D" w14:textId="77777777" w:rsidR="00910310" w:rsidRDefault="00910310" w:rsidP="001B4FC6">
                      <w:pPr>
                        <w:jc w:val="center"/>
                        <w:rPr>
                          <w:sz w:val="20"/>
                          <w:szCs w:val="20"/>
                        </w:rPr>
                      </w:pPr>
                      <w:r w:rsidRPr="008527A6">
                        <w:rPr>
                          <w:sz w:val="20"/>
                          <w:szCs w:val="20"/>
                        </w:rPr>
                        <w:t xml:space="preserve">Please forward this completed form and all pertinent documentation to:  </w:t>
                      </w:r>
                    </w:p>
                    <w:p w14:paraId="256AE6F6" w14:textId="26CC3457" w:rsidR="00910310" w:rsidRPr="008527A6" w:rsidRDefault="00910310" w:rsidP="001B4FC6">
                      <w:pPr>
                        <w:jc w:val="center"/>
                        <w:rPr>
                          <w:sz w:val="20"/>
                          <w:szCs w:val="20"/>
                        </w:rPr>
                      </w:pPr>
                      <w:r w:rsidRPr="008527A6">
                        <w:rPr>
                          <w:sz w:val="20"/>
                          <w:szCs w:val="20"/>
                        </w:rPr>
                        <w:t>Linda Kuros, FAS Office of Finance, 1414 Mass Ave., 4</w:t>
                      </w:r>
                      <w:r w:rsidRPr="008527A6">
                        <w:rPr>
                          <w:sz w:val="20"/>
                          <w:szCs w:val="20"/>
                          <w:vertAlign w:val="superscript"/>
                        </w:rPr>
                        <w:t>th</w:t>
                      </w:r>
                      <w:r w:rsidRPr="008527A6">
                        <w:rPr>
                          <w:sz w:val="20"/>
                          <w:szCs w:val="20"/>
                        </w:rPr>
                        <w:t xml:space="preserve"> floor, #</w:t>
                      </w:r>
                      <w:r>
                        <w:rPr>
                          <w:sz w:val="20"/>
                          <w:szCs w:val="20"/>
                        </w:rPr>
                        <w:t>460</w:t>
                      </w:r>
                    </w:p>
                    <w:p w14:paraId="112B26A3" w14:textId="77777777" w:rsidR="00910310" w:rsidRPr="00C4099D" w:rsidRDefault="00910310" w:rsidP="001B4FC6">
                      <w:pPr>
                        <w:jc w:val="center"/>
                        <w:rPr>
                          <w:i/>
                          <w:sz w:val="20"/>
                          <w:szCs w:val="20"/>
                        </w:rPr>
                      </w:pPr>
                      <w:r w:rsidRPr="00C4099D">
                        <w:rPr>
                          <w:i/>
                          <w:sz w:val="20"/>
                          <w:szCs w:val="20"/>
                        </w:rPr>
                        <w:t xml:space="preserve">FAS Finance will share a copy of this form with the divisional dean, administrative dean, and tub director, as applicable. </w:t>
                      </w:r>
                    </w:p>
                    <w:p w14:paraId="3F7608B1" w14:textId="5E49FA26" w:rsidR="00910310" w:rsidRPr="008527A6" w:rsidRDefault="00910310" w:rsidP="001B4FC6">
                      <w:pPr>
                        <w:jc w:val="center"/>
                        <w:rPr>
                          <w:b/>
                          <w:sz w:val="20"/>
                          <w:szCs w:val="20"/>
                        </w:rPr>
                      </w:pPr>
                      <w:r w:rsidRPr="008527A6">
                        <w:rPr>
                          <w:sz w:val="20"/>
                          <w:szCs w:val="20"/>
                        </w:rPr>
                        <w:t xml:space="preserve">If you have any questions, please call 617-496-3934 or email </w:t>
                      </w:r>
                      <w:hyperlink r:id="rId8" w:history="1">
                        <w:r w:rsidRPr="00644C9D">
                          <w:rPr>
                            <w:rStyle w:val="Hyperlink"/>
                            <w:sz w:val="20"/>
                            <w:szCs w:val="20"/>
                          </w:rPr>
                          <w:t>l_kuros@harvard.edu</w:t>
                        </w:r>
                      </w:hyperlink>
                      <w:r w:rsidRPr="008527A6">
                        <w:rPr>
                          <w:sz w:val="20"/>
                          <w:szCs w:val="20"/>
                        </w:rPr>
                        <w:t xml:space="preserve"> .</w:t>
                      </w:r>
                    </w:p>
                  </w:txbxContent>
                </v:textbox>
              </v:shape>
            </w:pict>
          </mc:Fallback>
        </mc:AlternateContent>
      </w:r>
    </w:p>
    <w:p w14:paraId="7078D6D8" w14:textId="22FC4FA1" w:rsidR="00910310" w:rsidRPr="00FC4BA1" w:rsidRDefault="00910310" w:rsidP="00E26552">
      <w:pPr>
        <w:ind w:right="-540"/>
      </w:pPr>
    </w:p>
    <w:p w14:paraId="21DFDBAD" w14:textId="77777777" w:rsidR="00433454" w:rsidRDefault="00433454"/>
    <w:sectPr w:rsidR="00433454" w:rsidSect="00910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10"/>
    <w:rsid w:val="000B11EB"/>
    <w:rsid w:val="001A7B70"/>
    <w:rsid w:val="00364478"/>
    <w:rsid w:val="00433454"/>
    <w:rsid w:val="004C5438"/>
    <w:rsid w:val="00910310"/>
    <w:rsid w:val="009851B5"/>
    <w:rsid w:val="009B171F"/>
    <w:rsid w:val="00A13595"/>
    <w:rsid w:val="00AD2459"/>
    <w:rsid w:val="00DC58EE"/>
    <w:rsid w:val="00F8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25EC"/>
  <w15:chartTrackingRefBased/>
  <w15:docId w15:val="{7EFADC3A-F0C4-43B8-8B1A-C0BAB3DF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310"/>
    <w:rPr>
      <w:rFonts w:eastAsiaTheme="majorEastAsia" w:cstheme="majorBidi"/>
      <w:color w:val="272727" w:themeColor="text1" w:themeTint="D8"/>
    </w:rPr>
  </w:style>
  <w:style w:type="paragraph" w:styleId="Title">
    <w:name w:val="Title"/>
    <w:basedOn w:val="Normal"/>
    <w:next w:val="Normal"/>
    <w:link w:val="TitleChar"/>
    <w:uiPriority w:val="10"/>
    <w:qFormat/>
    <w:rsid w:val="00910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310"/>
    <w:pPr>
      <w:spacing w:before="160"/>
      <w:jc w:val="center"/>
    </w:pPr>
    <w:rPr>
      <w:i/>
      <w:iCs/>
      <w:color w:val="404040" w:themeColor="text1" w:themeTint="BF"/>
    </w:rPr>
  </w:style>
  <w:style w:type="character" w:customStyle="1" w:styleId="QuoteChar">
    <w:name w:val="Quote Char"/>
    <w:basedOn w:val="DefaultParagraphFont"/>
    <w:link w:val="Quote"/>
    <w:uiPriority w:val="29"/>
    <w:rsid w:val="00910310"/>
    <w:rPr>
      <w:i/>
      <w:iCs/>
      <w:color w:val="404040" w:themeColor="text1" w:themeTint="BF"/>
    </w:rPr>
  </w:style>
  <w:style w:type="paragraph" w:styleId="ListParagraph">
    <w:name w:val="List Paragraph"/>
    <w:basedOn w:val="Normal"/>
    <w:uiPriority w:val="34"/>
    <w:qFormat/>
    <w:rsid w:val="00910310"/>
    <w:pPr>
      <w:ind w:left="720"/>
      <w:contextualSpacing/>
    </w:pPr>
  </w:style>
  <w:style w:type="character" w:styleId="IntenseEmphasis">
    <w:name w:val="Intense Emphasis"/>
    <w:basedOn w:val="DefaultParagraphFont"/>
    <w:uiPriority w:val="21"/>
    <w:qFormat/>
    <w:rsid w:val="00910310"/>
    <w:rPr>
      <w:i/>
      <w:iCs/>
      <w:color w:val="0F4761" w:themeColor="accent1" w:themeShade="BF"/>
    </w:rPr>
  </w:style>
  <w:style w:type="paragraph" w:styleId="IntenseQuote">
    <w:name w:val="Intense Quote"/>
    <w:basedOn w:val="Normal"/>
    <w:next w:val="Normal"/>
    <w:link w:val="IntenseQuoteChar"/>
    <w:uiPriority w:val="30"/>
    <w:qFormat/>
    <w:rsid w:val="00910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310"/>
    <w:rPr>
      <w:i/>
      <w:iCs/>
      <w:color w:val="0F4761" w:themeColor="accent1" w:themeShade="BF"/>
    </w:rPr>
  </w:style>
  <w:style w:type="character" w:styleId="IntenseReference">
    <w:name w:val="Intense Reference"/>
    <w:basedOn w:val="DefaultParagraphFont"/>
    <w:uiPriority w:val="32"/>
    <w:qFormat/>
    <w:rsid w:val="00910310"/>
    <w:rPr>
      <w:b/>
      <w:bCs/>
      <w:smallCaps/>
      <w:color w:val="0F4761" w:themeColor="accent1" w:themeShade="BF"/>
      <w:spacing w:val="5"/>
    </w:rPr>
  </w:style>
  <w:style w:type="character" w:styleId="Hyperlink">
    <w:name w:val="Hyperlink"/>
    <w:basedOn w:val="DefaultParagraphFont"/>
    <w:rsid w:val="00910310"/>
    <w:rPr>
      <w:color w:val="0000FF"/>
      <w:u w:val="single"/>
    </w:rPr>
  </w:style>
  <w:style w:type="character" w:styleId="UnresolvedMention">
    <w:name w:val="Unresolved Mention"/>
    <w:basedOn w:val="DefaultParagraphFont"/>
    <w:uiPriority w:val="99"/>
    <w:semiHidden/>
    <w:unhideWhenUsed/>
    <w:rsid w:val="00910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_kuros@harvard.edu" TargetMode="External"/><Relationship Id="rId3" Type="http://schemas.openxmlformats.org/officeDocument/2006/relationships/customXml" Target="../customXml/item3.xml"/><Relationship Id="rId7" Type="http://schemas.openxmlformats.org/officeDocument/2006/relationships/hyperlink" Target="mailto:l_kuros@harvar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26E8096A0FF40820B44685ECEE6E6" ma:contentTypeVersion="6" ma:contentTypeDescription="Create a new document." ma:contentTypeScope="" ma:versionID="19828eb6a075898adbce31c99ff6bbf8">
  <xsd:schema xmlns:xsd="http://www.w3.org/2001/XMLSchema" xmlns:xs="http://www.w3.org/2001/XMLSchema" xmlns:p="http://schemas.microsoft.com/office/2006/metadata/properties" xmlns:ns2="58b0bba3-bfc4-4fa2-a77e-7892a82a6257" xmlns:ns3="5cc1a313-7277-4bd9-aae1-defe9a7c558c" targetNamespace="http://schemas.microsoft.com/office/2006/metadata/properties" ma:root="true" ma:fieldsID="4350a5cf45180c7c6dd852e4ad55bf10" ns2:_="" ns3:_="">
    <xsd:import namespace="58b0bba3-bfc4-4fa2-a77e-7892a82a6257"/>
    <xsd:import namespace="5cc1a313-7277-4bd9-aae1-defe9a7c5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0bba3-bfc4-4fa2-a77e-7892a82a6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1a313-7277-4bd9-aae1-defe9a7c5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023ADD-6E61-4714-99B9-CD25B9C07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0bba3-bfc4-4fa2-a77e-7892a82a6257"/>
    <ds:schemaRef ds:uri="5cc1a313-7277-4bd9-aae1-defe9a7c5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B50C4-FFE2-4EFC-A2BA-BE858196FBB8}">
  <ds:schemaRefs>
    <ds:schemaRef ds:uri="http://schemas.microsoft.com/sharepoint/v3/contenttype/forms"/>
  </ds:schemaRefs>
</ds:datastoreItem>
</file>

<file path=customXml/itemProps3.xml><?xml version="1.0" encoding="utf-8"?>
<ds:datastoreItem xmlns:ds="http://schemas.openxmlformats.org/officeDocument/2006/customXml" ds:itemID="{56C7890C-9FDF-49A7-804A-E15A4C7C8CF8}">
  <ds:schemaRefs>
    <ds:schemaRef ds:uri="58b0bba3-bfc4-4fa2-a77e-7892a82a6257"/>
    <ds:schemaRef ds:uri="http://schemas.microsoft.com/office/2006/metadata/properties"/>
    <ds:schemaRef ds:uri="http://www.w3.org/XML/1998/namespace"/>
    <ds:schemaRef ds:uri="5cc1a313-7277-4bd9-aae1-defe9a7c558c"/>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Kuros, Linda</dc:creator>
  <cp:keywords/>
  <dc:description/>
  <cp:lastModifiedBy>Kuros, Linda</cp:lastModifiedBy>
  <cp:revision>2</cp:revision>
  <dcterms:created xsi:type="dcterms:W3CDTF">2024-11-14T16:31:00Z</dcterms:created>
  <dcterms:modified xsi:type="dcterms:W3CDTF">2024-11-14T16:31:00Z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0x010100D0426E8096A0FF40820B44685ECEE6E6</vt:lpwstr>
  </property>
</Properties>
</file>